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73" w:rsidRPr="00790C86" w:rsidRDefault="00560C44" w:rsidP="00790C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Муниципальное</w:t>
      </w:r>
      <w:r w:rsidR="00E40A73" w:rsidRPr="00790C8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общеобразовательное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автономное </w:t>
      </w:r>
      <w:r w:rsidR="00E40A73" w:rsidRPr="00790C8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учреждение</w:t>
      </w:r>
    </w:p>
    <w:p w:rsidR="00E40A73" w:rsidRPr="00790C86" w:rsidRDefault="00560C44" w:rsidP="00790C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«Средняя общеобразовательная школа № 13</w:t>
      </w:r>
      <w:r w:rsidR="00E40A73" w:rsidRPr="00790C8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»» </w:t>
      </w:r>
    </w:p>
    <w:p w:rsidR="00E40A73" w:rsidRPr="00790C86" w:rsidRDefault="00E40A73" w:rsidP="00790C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40A73" w:rsidRPr="00790C86" w:rsidRDefault="00E40A73" w:rsidP="00790C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464" w:type="dxa"/>
        <w:tblLook w:val="04A0" w:firstRow="1" w:lastRow="0" w:firstColumn="1" w:lastColumn="0" w:noHBand="0" w:noVBand="1"/>
      </w:tblPr>
      <w:tblGrid>
        <w:gridCol w:w="4712"/>
        <w:gridCol w:w="5103"/>
        <w:gridCol w:w="4961"/>
      </w:tblGrid>
      <w:tr w:rsidR="00E40A73" w:rsidRPr="00790C86" w:rsidTr="00202718">
        <w:tc>
          <w:tcPr>
            <w:tcW w:w="4712" w:type="dxa"/>
          </w:tcPr>
          <w:p w:rsidR="00E40A73" w:rsidRPr="00790C86" w:rsidRDefault="00E40A73" w:rsidP="00790C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90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«Рассмотрено» </w:t>
            </w:r>
          </w:p>
          <w:p w:rsidR="00E40A73" w:rsidRPr="00790C86" w:rsidRDefault="00E40A73" w:rsidP="00790C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0C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Руководитель </w:t>
            </w:r>
            <w:r w:rsidR="00560C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</w:t>
            </w:r>
            <w:r w:rsidRPr="00790C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</w:t>
            </w:r>
          </w:p>
          <w:p w:rsidR="00E40A73" w:rsidRPr="00790C86" w:rsidRDefault="00E40A73" w:rsidP="00790C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0C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___________/_____________</w:t>
            </w:r>
          </w:p>
          <w:p w:rsidR="00E40A73" w:rsidRPr="00790C86" w:rsidRDefault="00560C44" w:rsidP="00790C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Приказ </w:t>
            </w:r>
            <w:r w:rsidR="00E40A73" w:rsidRPr="00790C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____</w:t>
            </w:r>
          </w:p>
          <w:p w:rsidR="00E40A73" w:rsidRPr="00790C86" w:rsidRDefault="00E40A73" w:rsidP="00790C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90C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«____» ________ 20___ г.</w:t>
            </w:r>
          </w:p>
          <w:p w:rsidR="00E40A73" w:rsidRPr="00790C86" w:rsidRDefault="00E40A73" w:rsidP="00790C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40A73" w:rsidRPr="00790C86" w:rsidRDefault="00E40A73" w:rsidP="00790C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90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«Согласовано»</w:t>
            </w:r>
          </w:p>
          <w:p w:rsidR="00E40A73" w:rsidRPr="00790C86" w:rsidRDefault="00E40A73" w:rsidP="00790C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0C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  <w:p w:rsidR="00E40A73" w:rsidRPr="00790C86" w:rsidRDefault="00E40A73" w:rsidP="00790C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40A73" w:rsidRPr="00790C86" w:rsidRDefault="00E40A73" w:rsidP="00790C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90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___________/____________</w:t>
            </w:r>
          </w:p>
        </w:tc>
        <w:tc>
          <w:tcPr>
            <w:tcW w:w="4961" w:type="dxa"/>
          </w:tcPr>
          <w:p w:rsidR="00E40A73" w:rsidRPr="00790C86" w:rsidRDefault="00E40A73" w:rsidP="00790C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90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«Утверждаю»</w:t>
            </w:r>
          </w:p>
          <w:p w:rsidR="00E40A73" w:rsidRPr="00790C86" w:rsidRDefault="00560C44" w:rsidP="00790C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 МОАУ «СОШ № 13 г. Орска</w:t>
            </w:r>
            <w:r w:rsidR="00E40A73" w:rsidRPr="00790C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E40A73" w:rsidRPr="00790C86" w:rsidRDefault="00560C44" w:rsidP="00790C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 В. В. Литвинюк</w:t>
            </w:r>
          </w:p>
          <w:p w:rsidR="00E40A73" w:rsidRPr="00790C86" w:rsidRDefault="00E40A73" w:rsidP="00790C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0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от ______ от «___» _______ 20__г</w:t>
            </w:r>
          </w:p>
          <w:p w:rsidR="00E40A73" w:rsidRPr="00790C86" w:rsidRDefault="00E40A73" w:rsidP="00790C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40A73" w:rsidRDefault="00E40A73" w:rsidP="0079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096C" w:rsidRPr="00790C86" w:rsidRDefault="009D096C" w:rsidP="0079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A73" w:rsidRPr="00790C86" w:rsidRDefault="00E40A73" w:rsidP="0079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A73" w:rsidRPr="00790C86" w:rsidRDefault="00E40A73" w:rsidP="0079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A73" w:rsidRPr="00790C86" w:rsidRDefault="0069300C" w:rsidP="0079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АДАПТИРОВАННАЯ </w:t>
      </w:r>
      <w:r w:rsidR="00E40A73" w:rsidRPr="00790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E40A73" w:rsidRPr="00790C86" w:rsidRDefault="00E40A73" w:rsidP="0079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________________</w:t>
      </w:r>
      <w:r w:rsidRPr="00790C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литературе</w:t>
      </w:r>
      <w:r w:rsidRPr="0079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790C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</w:t>
      </w:r>
      <w:r w:rsidRPr="0079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E40A73" w:rsidRDefault="00E40A73" w:rsidP="0079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90C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учебный предмет</w:t>
      </w:r>
    </w:p>
    <w:p w:rsidR="0069300C" w:rsidRDefault="0069300C" w:rsidP="0069300C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обучающихся </w:t>
      </w:r>
      <w:r w:rsidR="00560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ОВЗ </w:t>
      </w:r>
    </w:p>
    <w:p w:rsidR="00E40A73" w:rsidRPr="00790C86" w:rsidRDefault="00E40A73" w:rsidP="0079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</w:t>
      </w:r>
      <w:r w:rsidR="00560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2023– 2024 </w:t>
      </w:r>
      <w:r w:rsidRPr="00790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уч. год</w:t>
      </w:r>
      <w:r w:rsidRPr="00790C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</w:t>
      </w:r>
    </w:p>
    <w:p w:rsidR="00E40A73" w:rsidRPr="00790C86" w:rsidRDefault="00E40A73" w:rsidP="0079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учебный год</w:t>
      </w:r>
    </w:p>
    <w:p w:rsidR="00E40A73" w:rsidRPr="00790C86" w:rsidRDefault="00E40A73" w:rsidP="0079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96C" w:rsidRDefault="009D096C" w:rsidP="00790C8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D096C" w:rsidRDefault="009D096C" w:rsidP="00790C8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40A73" w:rsidRPr="00790C86" w:rsidRDefault="00E40A73" w:rsidP="00790C8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0C8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Класс   </w:t>
      </w:r>
      <w:r w:rsidRPr="00790C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Pr="00790C8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90C8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9</w:t>
      </w:r>
    </w:p>
    <w:p w:rsidR="00E40A73" w:rsidRPr="00790C86" w:rsidRDefault="00E40A73" w:rsidP="00790C8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0C8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Всего часов в год</w:t>
      </w:r>
      <w:r w:rsidRPr="00790C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90C8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102</w:t>
      </w:r>
    </w:p>
    <w:p w:rsidR="00E40A73" w:rsidRPr="00790C86" w:rsidRDefault="00E40A73" w:rsidP="00790C8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8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Всего часов в неделю</w:t>
      </w:r>
      <w:r w:rsidRPr="00790C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3</w:t>
      </w:r>
    </w:p>
    <w:p w:rsidR="00E40A73" w:rsidRPr="00790C86" w:rsidRDefault="00E40A73" w:rsidP="0079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73" w:rsidRPr="00790C86" w:rsidRDefault="00E40A73" w:rsidP="00790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73" w:rsidRPr="00790C86" w:rsidRDefault="00E40A73" w:rsidP="0079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73" w:rsidRPr="00790C86" w:rsidRDefault="00E40A73" w:rsidP="00790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73" w:rsidRDefault="00E40A73" w:rsidP="00790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96C" w:rsidRPr="00790C86" w:rsidRDefault="009D096C" w:rsidP="00790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73" w:rsidRPr="00790C86" w:rsidRDefault="00E40A73" w:rsidP="00790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73" w:rsidRPr="00790C86" w:rsidRDefault="00E40A73" w:rsidP="0079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A73" w:rsidRPr="00790C86" w:rsidRDefault="00F84CCB" w:rsidP="0079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Орск 2023</w:t>
      </w:r>
    </w:p>
    <w:p w:rsidR="003D3764" w:rsidRDefault="003D3764" w:rsidP="009D0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385" w:rsidRPr="009D096C" w:rsidRDefault="006E0385" w:rsidP="009D0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D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D096C" w:rsidRPr="009D096C" w:rsidRDefault="009D096C" w:rsidP="009D096C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Адаптированная  р</w:t>
      </w:r>
      <w:r w:rsidR="006E0385" w:rsidRPr="009D09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абочая программа </w:t>
      </w:r>
      <w:r w:rsidR="00790C86" w:rsidRPr="009D09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разработана в соответствии с </w:t>
      </w:r>
      <w:r w:rsidR="006E0385" w:rsidRPr="009D09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Государстве</w:t>
      </w:r>
      <w:r w:rsidR="00790C86" w:rsidRPr="009D09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нным</w:t>
      </w:r>
      <w:r w:rsidR="006E0385" w:rsidRPr="009D09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790C86" w:rsidRPr="009D09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образовательным </w:t>
      </w:r>
      <w:r w:rsidR="006E0385" w:rsidRPr="009D09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стандарт</w:t>
      </w:r>
      <w:r w:rsidR="00790C86" w:rsidRPr="009D09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ом</w:t>
      </w:r>
      <w:r w:rsidR="006E0385" w:rsidRPr="009D09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основного общего образования, утверждённ</w:t>
      </w:r>
      <w:r w:rsidR="00790C86" w:rsidRPr="009D09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ым</w:t>
      </w:r>
      <w:r w:rsidR="006E0385" w:rsidRPr="009D09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17 декабря 2010 г. Приказом Министерств</w:t>
      </w:r>
      <w:r w:rsidRPr="009D09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образования и науки РФ № 1897.</w:t>
      </w:r>
    </w:p>
    <w:p w:rsidR="00F84CCB" w:rsidRDefault="009D096C" w:rsidP="00F84CCB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>Адаптированная р</w:t>
      </w:r>
      <w:r w:rsidR="00790C86" w:rsidRPr="009D09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абочая программа разработана на основе </w:t>
      </w:r>
      <w:r w:rsidR="006E0385" w:rsidRPr="009D09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Примерной программы по литературе.</w:t>
      </w:r>
      <w:r w:rsidR="00F8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0C86"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ориентирована на </w:t>
      </w:r>
      <w:r w:rsidR="00F8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</w:t>
      </w:r>
      <w:r w:rsidR="00F84CCB" w:rsidRPr="00F8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 9 кла</w:t>
      </w:r>
      <w:r w:rsidR="00F8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 </w:t>
      </w:r>
      <w:r w:rsidR="00F84CCB" w:rsidRPr="00F8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учебник для общеобразовательных организаций : в 2 ч. / [В. Я. Коровина, В. П. Журавлев, В. И. Коровин, И. С. Збарский] ; под ред. В. Я. Коровиной. - 3-е изд. - Москва : Просвещение, 2016. - 22 см. - (ФГОС)</w:t>
      </w:r>
      <w:r w:rsidR="00F8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84CCB" w:rsidRPr="00F8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096C" w:rsidRPr="009D096C" w:rsidRDefault="009D096C" w:rsidP="00F84CCB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96C">
        <w:rPr>
          <w:rFonts w:ascii="Times New Roman" w:hAnsi="Times New Roman" w:cs="Times New Roman"/>
          <w:b/>
          <w:sz w:val="24"/>
          <w:szCs w:val="24"/>
        </w:rPr>
        <w:t>Целью изучения</w:t>
      </w:r>
      <w:r w:rsidR="00543459">
        <w:rPr>
          <w:rFonts w:ascii="Times New Roman" w:hAnsi="Times New Roman" w:cs="Times New Roman"/>
          <w:sz w:val="24"/>
          <w:szCs w:val="24"/>
        </w:rPr>
        <w:t xml:space="preserve"> предмета «Литература» в 9</w:t>
      </w:r>
      <w:r w:rsidRPr="009D096C">
        <w:rPr>
          <w:rFonts w:ascii="Times New Roman" w:hAnsi="Times New Roman" w:cs="Times New Roman"/>
          <w:sz w:val="24"/>
          <w:szCs w:val="24"/>
        </w:rPr>
        <w:t xml:space="preserve"> классе является создание условий для  формирования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патриотизма.</w:t>
      </w:r>
    </w:p>
    <w:p w:rsidR="009D096C" w:rsidRPr="009D096C" w:rsidRDefault="009D096C" w:rsidP="009D0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96C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необходимо </w:t>
      </w:r>
      <w:r w:rsidRPr="009D096C">
        <w:rPr>
          <w:rFonts w:ascii="Times New Roman" w:hAnsi="Times New Roman" w:cs="Times New Roman"/>
          <w:b/>
          <w:sz w:val="24"/>
          <w:szCs w:val="24"/>
        </w:rPr>
        <w:t>решение следующих задач:</w:t>
      </w:r>
    </w:p>
    <w:p w:rsidR="009D096C" w:rsidRPr="009D096C" w:rsidRDefault="009D096C" w:rsidP="009D096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96C">
        <w:rPr>
          <w:rFonts w:ascii="Times New Roman" w:hAnsi="Times New Roman" w:cs="Times New Roman"/>
          <w:sz w:val="24"/>
          <w:szCs w:val="24"/>
        </w:rPr>
        <w:t>• создание условий для развития интеллектуальных и творческих способностей учащихся, необходимых для успешной социализации и самореализации личности;</w:t>
      </w:r>
    </w:p>
    <w:p w:rsidR="009D096C" w:rsidRPr="009D096C" w:rsidRDefault="009D096C" w:rsidP="009D096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96C">
        <w:rPr>
          <w:rFonts w:ascii="Times New Roman" w:hAnsi="Times New Roman" w:cs="Times New Roman"/>
          <w:sz w:val="24"/>
          <w:szCs w:val="24"/>
        </w:rPr>
        <w:t xml:space="preserve"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</w:t>
      </w:r>
    </w:p>
    <w:p w:rsidR="009D096C" w:rsidRPr="009D096C" w:rsidRDefault="009D096C" w:rsidP="009D096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96C">
        <w:rPr>
          <w:rFonts w:ascii="Times New Roman" w:hAnsi="Times New Roman" w:cs="Times New Roman"/>
          <w:sz w:val="24"/>
          <w:szCs w:val="24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9D096C" w:rsidRPr="009D096C" w:rsidRDefault="009D096C" w:rsidP="009D096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96C">
        <w:rPr>
          <w:rFonts w:ascii="Times New Roman" w:hAnsi="Times New Roman" w:cs="Times New Roman"/>
          <w:sz w:val="24"/>
          <w:szCs w:val="24"/>
        </w:rPr>
        <w:t>•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9D096C" w:rsidRPr="009D096C" w:rsidRDefault="009D096C" w:rsidP="009D096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96C">
        <w:rPr>
          <w:rFonts w:ascii="Times New Roman" w:hAnsi="Times New Roman" w:cs="Times New Roman"/>
          <w:sz w:val="24"/>
          <w:szCs w:val="24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самосовершенствовании;</w:t>
      </w:r>
    </w:p>
    <w:p w:rsidR="009D096C" w:rsidRPr="009D096C" w:rsidRDefault="009D096C" w:rsidP="009D096C">
      <w:pPr>
        <w:spacing w:line="240" w:lineRule="auto"/>
        <w:ind w:left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96C">
        <w:rPr>
          <w:rFonts w:ascii="Times New Roman" w:hAnsi="Times New Roman" w:cs="Times New Roman"/>
          <w:sz w:val="24"/>
          <w:szCs w:val="24"/>
        </w:rPr>
        <w:t>•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речи.</w:t>
      </w:r>
    </w:p>
    <w:p w:rsidR="009D096C" w:rsidRPr="009D096C" w:rsidRDefault="009D096C" w:rsidP="009D096C">
      <w:pPr>
        <w:pStyle w:val="4"/>
        <w:shd w:val="clear" w:color="auto" w:fill="auto"/>
        <w:spacing w:line="240" w:lineRule="auto"/>
        <w:ind w:left="20" w:right="20" w:firstLine="360"/>
        <w:contextualSpacing/>
        <w:rPr>
          <w:rFonts w:cs="Times New Roman"/>
          <w:b/>
          <w:sz w:val="24"/>
          <w:szCs w:val="24"/>
        </w:rPr>
      </w:pPr>
      <w:r w:rsidRPr="009D096C">
        <w:rPr>
          <w:rFonts w:cs="Times New Roman"/>
          <w:sz w:val="24"/>
          <w:szCs w:val="24"/>
        </w:rPr>
        <w:t xml:space="preserve">На основании требований ФГОС в содержании тематического планирования предполагается реализовать </w:t>
      </w:r>
      <w:r w:rsidRPr="009D096C">
        <w:rPr>
          <w:rFonts w:cs="Times New Roman"/>
          <w:b/>
          <w:sz w:val="24"/>
          <w:szCs w:val="24"/>
        </w:rPr>
        <w:t xml:space="preserve">компетентностный, личностно ориентированный, деятельностный подходы. </w:t>
      </w:r>
    </w:p>
    <w:p w:rsidR="009D096C" w:rsidRPr="009D096C" w:rsidRDefault="009D096C" w:rsidP="009D096C">
      <w:pPr>
        <w:tabs>
          <w:tab w:val="left" w:pos="4820"/>
        </w:tabs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96C">
        <w:rPr>
          <w:rFonts w:ascii="Times New Roman" w:hAnsi="Times New Roman" w:cs="Times New Roman"/>
          <w:b/>
          <w:bCs/>
          <w:iCs/>
          <w:sz w:val="24"/>
          <w:szCs w:val="24"/>
        </w:rPr>
        <w:t>Компетентностный подход</w:t>
      </w:r>
      <w:r w:rsidRPr="009D09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D096C">
        <w:rPr>
          <w:rFonts w:ascii="Times New Roman" w:hAnsi="Times New Roman" w:cs="Times New Roman"/>
          <w:sz w:val="24"/>
          <w:szCs w:val="24"/>
        </w:rPr>
        <w:t>к созданию тематического планирования обеспечивает взаимосвязанное развитие и совершенствование ключевых, общепредметных и предметных компетенций.</w:t>
      </w:r>
    </w:p>
    <w:p w:rsidR="009D096C" w:rsidRPr="009D096C" w:rsidRDefault="009D096C" w:rsidP="009D096C">
      <w:pPr>
        <w:tabs>
          <w:tab w:val="left" w:pos="4820"/>
        </w:tabs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96C">
        <w:rPr>
          <w:rFonts w:ascii="Times New Roman" w:hAnsi="Times New Roman" w:cs="Times New Roman"/>
          <w:b/>
          <w:bCs/>
          <w:iCs/>
          <w:sz w:val="24"/>
          <w:szCs w:val="24"/>
        </w:rPr>
        <w:t>Личностная ориентация</w:t>
      </w:r>
      <w:r w:rsidRPr="009D096C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 w:rsidRPr="009D096C">
        <w:rPr>
          <w:rFonts w:ascii="Times New Roman" w:hAnsi="Times New Roman" w:cs="Times New Roman"/>
          <w:iCs/>
          <w:sz w:val="24"/>
          <w:szCs w:val="24"/>
        </w:rPr>
        <w:t>литературных</w:t>
      </w:r>
      <w:r w:rsidRPr="009D096C">
        <w:rPr>
          <w:rFonts w:ascii="Times New Roman" w:hAnsi="Times New Roman" w:cs="Times New Roman"/>
          <w:sz w:val="24"/>
          <w:szCs w:val="24"/>
        </w:rPr>
        <w:t xml:space="preserve">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9D096C" w:rsidRPr="009D096C" w:rsidRDefault="009D096C" w:rsidP="009D096C">
      <w:pPr>
        <w:tabs>
          <w:tab w:val="left" w:pos="4820"/>
        </w:tabs>
        <w:spacing w:line="240" w:lineRule="auto"/>
        <w:ind w:firstLine="360"/>
        <w:contextualSpacing/>
        <w:jc w:val="both"/>
        <w:rPr>
          <w:rStyle w:val="1"/>
          <w:rFonts w:cs="Times New Roman"/>
          <w:sz w:val="24"/>
          <w:szCs w:val="24"/>
        </w:rPr>
      </w:pPr>
      <w:r w:rsidRPr="009D096C">
        <w:rPr>
          <w:rFonts w:ascii="Times New Roman" w:hAnsi="Times New Roman" w:cs="Times New Roman"/>
          <w:b/>
          <w:bCs/>
          <w:iCs/>
          <w:sz w:val="24"/>
          <w:szCs w:val="24"/>
        </w:rPr>
        <w:t>Деятельностный подход</w:t>
      </w:r>
      <w:r w:rsidRPr="009D096C">
        <w:rPr>
          <w:rFonts w:ascii="Times New Roman" w:hAnsi="Times New Roman" w:cs="Times New Roman"/>
          <w:sz w:val="24"/>
          <w:szCs w:val="24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</w:t>
      </w:r>
      <w:r w:rsidRPr="009D096C">
        <w:rPr>
          <w:rFonts w:ascii="Times New Roman" w:hAnsi="Times New Roman" w:cs="Times New Roman"/>
          <w:sz w:val="24"/>
          <w:szCs w:val="24"/>
        </w:rPr>
        <w:lastRenderedPageBreak/>
        <w:t xml:space="preserve">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ученику адаптироваться в мире, где объем информации растет,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 Также </w:t>
      </w:r>
      <w:r w:rsidRPr="009D096C">
        <w:rPr>
          <w:rStyle w:val="1"/>
          <w:rFonts w:cs="Times New Roman"/>
          <w:b/>
          <w:sz w:val="24"/>
          <w:szCs w:val="24"/>
        </w:rPr>
        <w:t>системно-деятельностный подход</w:t>
      </w:r>
      <w:r w:rsidRPr="009D096C">
        <w:rPr>
          <w:rStyle w:val="1"/>
          <w:rFonts w:cs="Times New Roman"/>
          <w:sz w:val="24"/>
          <w:szCs w:val="24"/>
        </w:rPr>
        <w:t xml:space="preserve"> предполагает 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 разнообразие индивидуальных образовательных траекторий и индивидуальное развитие каждого обучающегося, в том числе одаренных детей, детей-инвалидов и детей с ограниченными возможностями здоровья.</w:t>
      </w:r>
    </w:p>
    <w:p w:rsidR="009D096C" w:rsidRPr="009D096C" w:rsidRDefault="009D096C" w:rsidP="009D096C">
      <w:pPr>
        <w:tabs>
          <w:tab w:val="left" w:pos="4820"/>
        </w:tabs>
        <w:spacing w:line="240" w:lineRule="auto"/>
        <w:ind w:firstLine="360"/>
        <w:contextualSpacing/>
        <w:jc w:val="both"/>
        <w:rPr>
          <w:rStyle w:val="1"/>
          <w:rFonts w:cs="Times New Roman"/>
          <w:sz w:val="24"/>
          <w:szCs w:val="24"/>
        </w:rPr>
      </w:pPr>
      <w:r w:rsidRPr="009D096C">
        <w:rPr>
          <w:rStyle w:val="1"/>
          <w:rFonts w:cs="Times New Roman"/>
          <w:sz w:val="24"/>
          <w:szCs w:val="24"/>
        </w:rPr>
        <w:t xml:space="preserve">Курс литературы опирается на следующие </w:t>
      </w:r>
      <w:r w:rsidRPr="009D096C">
        <w:rPr>
          <w:rStyle w:val="af"/>
          <w:rFonts w:cs="Times New Roman"/>
          <w:sz w:val="24"/>
          <w:szCs w:val="24"/>
        </w:rPr>
        <w:t>виды деятельности</w:t>
      </w:r>
      <w:r w:rsidRPr="009D096C">
        <w:rPr>
          <w:rStyle w:val="1"/>
          <w:rFonts w:cs="Times New Roman"/>
          <w:sz w:val="24"/>
          <w:szCs w:val="24"/>
        </w:rPr>
        <w:t xml:space="preserve"> по освоению содержания художествен</w:t>
      </w:r>
      <w:r w:rsidRPr="009D096C">
        <w:rPr>
          <w:rStyle w:val="1"/>
          <w:rFonts w:cs="Times New Roman"/>
          <w:sz w:val="24"/>
          <w:szCs w:val="24"/>
        </w:rPr>
        <w:softHyphen/>
        <w:t>ных произведений и теоретико-литературных понятий:</w:t>
      </w:r>
    </w:p>
    <w:p w:rsidR="009D096C" w:rsidRPr="009D096C" w:rsidRDefault="009D096C" w:rsidP="009D096C">
      <w:pPr>
        <w:tabs>
          <w:tab w:val="left" w:pos="4820"/>
        </w:tabs>
        <w:spacing w:line="240" w:lineRule="auto"/>
        <w:ind w:firstLine="360"/>
        <w:contextualSpacing/>
        <w:jc w:val="both"/>
        <w:rPr>
          <w:rStyle w:val="1"/>
          <w:rFonts w:cs="Times New Roman"/>
          <w:sz w:val="24"/>
          <w:szCs w:val="24"/>
        </w:rPr>
      </w:pPr>
      <w:r w:rsidRPr="009D096C">
        <w:rPr>
          <w:rStyle w:val="1"/>
          <w:rFonts w:cs="Times New Roman"/>
          <w:sz w:val="24"/>
          <w:szCs w:val="24"/>
        </w:rPr>
        <w:t>- осознанное, творческое чтение художественных произведений разных жанров;</w:t>
      </w:r>
    </w:p>
    <w:p w:rsidR="009D096C" w:rsidRPr="009D096C" w:rsidRDefault="009D096C" w:rsidP="009D096C">
      <w:pPr>
        <w:tabs>
          <w:tab w:val="left" w:pos="4820"/>
        </w:tabs>
        <w:spacing w:line="240" w:lineRule="auto"/>
        <w:ind w:firstLine="360"/>
        <w:contextualSpacing/>
        <w:jc w:val="both"/>
        <w:rPr>
          <w:rStyle w:val="1"/>
          <w:rFonts w:cs="Times New Roman"/>
          <w:sz w:val="24"/>
          <w:szCs w:val="24"/>
        </w:rPr>
      </w:pPr>
      <w:r w:rsidRPr="009D096C">
        <w:rPr>
          <w:rStyle w:val="1"/>
          <w:rFonts w:cs="Times New Roman"/>
          <w:sz w:val="24"/>
          <w:szCs w:val="24"/>
        </w:rPr>
        <w:t>- выразительное чтение художественного текста;</w:t>
      </w:r>
    </w:p>
    <w:p w:rsidR="009D096C" w:rsidRPr="009D096C" w:rsidRDefault="009D096C" w:rsidP="009D096C">
      <w:pPr>
        <w:tabs>
          <w:tab w:val="left" w:pos="4820"/>
        </w:tabs>
        <w:spacing w:line="240" w:lineRule="auto"/>
        <w:ind w:firstLine="360"/>
        <w:contextualSpacing/>
        <w:jc w:val="both"/>
        <w:rPr>
          <w:rStyle w:val="1"/>
          <w:rFonts w:cs="Times New Roman"/>
          <w:sz w:val="24"/>
          <w:szCs w:val="24"/>
        </w:rPr>
      </w:pPr>
      <w:r w:rsidRPr="009D096C">
        <w:rPr>
          <w:rStyle w:val="1"/>
          <w:rFonts w:cs="Times New Roman"/>
          <w:sz w:val="24"/>
          <w:szCs w:val="24"/>
        </w:rPr>
        <w:t>- различные виды пересказа (подробный, крат</w:t>
      </w:r>
      <w:r w:rsidRPr="009D096C">
        <w:rPr>
          <w:rStyle w:val="1"/>
          <w:rFonts w:cs="Times New Roman"/>
          <w:sz w:val="24"/>
          <w:szCs w:val="24"/>
        </w:rPr>
        <w:softHyphen/>
        <w:t>кий, выборочный, с элементами комментария, с творческим заданием);</w:t>
      </w:r>
    </w:p>
    <w:p w:rsidR="009D096C" w:rsidRPr="009D096C" w:rsidRDefault="009D096C" w:rsidP="009D096C">
      <w:pPr>
        <w:tabs>
          <w:tab w:val="left" w:pos="4820"/>
        </w:tabs>
        <w:spacing w:line="240" w:lineRule="auto"/>
        <w:ind w:firstLine="360"/>
        <w:contextualSpacing/>
        <w:jc w:val="both"/>
        <w:rPr>
          <w:rStyle w:val="1"/>
          <w:rFonts w:cs="Times New Roman"/>
          <w:sz w:val="24"/>
          <w:szCs w:val="24"/>
        </w:rPr>
      </w:pPr>
      <w:r w:rsidRPr="009D096C">
        <w:rPr>
          <w:rStyle w:val="1"/>
          <w:rFonts w:cs="Times New Roman"/>
          <w:sz w:val="24"/>
          <w:szCs w:val="24"/>
        </w:rPr>
        <w:t>- ответы на вопросы, раскрывающие знание и по</w:t>
      </w:r>
      <w:r w:rsidRPr="009D096C">
        <w:rPr>
          <w:rStyle w:val="1"/>
          <w:rFonts w:cs="Times New Roman"/>
          <w:sz w:val="24"/>
          <w:szCs w:val="24"/>
        </w:rPr>
        <w:softHyphen/>
        <w:t>нимание текста произведения;</w:t>
      </w:r>
    </w:p>
    <w:p w:rsidR="009D096C" w:rsidRPr="009D096C" w:rsidRDefault="009D096C" w:rsidP="009D096C">
      <w:pPr>
        <w:tabs>
          <w:tab w:val="left" w:pos="4820"/>
        </w:tabs>
        <w:spacing w:line="240" w:lineRule="auto"/>
        <w:ind w:firstLine="360"/>
        <w:contextualSpacing/>
        <w:jc w:val="both"/>
        <w:rPr>
          <w:rStyle w:val="1"/>
          <w:rFonts w:cs="Times New Roman"/>
          <w:sz w:val="24"/>
          <w:szCs w:val="24"/>
        </w:rPr>
      </w:pPr>
      <w:r w:rsidRPr="009D096C">
        <w:rPr>
          <w:rStyle w:val="1"/>
          <w:rFonts w:cs="Times New Roman"/>
          <w:sz w:val="24"/>
          <w:szCs w:val="24"/>
        </w:rPr>
        <w:t xml:space="preserve">- заучивание наизусть стихотворных текстов; </w:t>
      </w:r>
    </w:p>
    <w:p w:rsidR="009D096C" w:rsidRPr="009D096C" w:rsidRDefault="009D096C" w:rsidP="009D096C">
      <w:pPr>
        <w:tabs>
          <w:tab w:val="left" w:pos="4820"/>
        </w:tabs>
        <w:spacing w:line="240" w:lineRule="auto"/>
        <w:ind w:firstLine="360"/>
        <w:contextualSpacing/>
        <w:jc w:val="both"/>
        <w:rPr>
          <w:rStyle w:val="1"/>
          <w:rFonts w:cs="Times New Roman"/>
          <w:sz w:val="24"/>
          <w:szCs w:val="24"/>
        </w:rPr>
      </w:pPr>
      <w:r w:rsidRPr="009D096C">
        <w:rPr>
          <w:rStyle w:val="1"/>
          <w:rFonts w:cs="Times New Roman"/>
          <w:sz w:val="24"/>
          <w:szCs w:val="24"/>
        </w:rPr>
        <w:t>- анализ и интерпретацию произведения;</w:t>
      </w:r>
    </w:p>
    <w:p w:rsidR="009D096C" w:rsidRPr="009D096C" w:rsidRDefault="009D096C" w:rsidP="009D096C">
      <w:pPr>
        <w:tabs>
          <w:tab w:val="left" w:pos="4820"/>
        </w:tabs>
        <w:spacing w:line="240" w:lineRule="auto"/>
        <w:ind w:firstLine="360"/>
        <w:contextualSpacing/>
        <w:jc w:val="both"/>
        <w:rPr>
          <w:rStyle w:val="1"/>
          <w:rFonts w:cs="Times New Roman"/>
          <w:sz w:val="24"/>
          <w:szCs w:val="24"/>
        </w:rPr>
      </w:pPr>
      <w:r w:rsidRPr="009D096C">
        <w:rPr>
          <w:rStyle w:val="1"/>
          <w:rFonts w:cs="Times New Roman"/>
          <w:sz w:val="24"/>
          <w:szCs w:val="24"/>
        </w:rPr>
        <w:t>- составление планов по про</w:t>
      </w:r>
      <w:r w:rsidRPr="009D096C">
        <w:rPr>
          <w:rStyle w:val="1"/>
          <w:rFonts w:cs="Times New Roman"/>
          <w:sz w:val="24"/>
          <w:szCs w:val="24"/>
        </w:rPr>
        <w:softHyphen/>
        <w:t>изведениям;</w:t>
      </w:r>
    </w:p>
    <w:p w:rsidR="009D096C" w:rsidRPr="009D096C" w:rsidRDefault="009D096C" w:rsidP="009D096C">
      <w:pPr>
        <w:tabs>
          <w:tab w:val="left" w:pos="4820"/>
        </w:tabs>
        <w:spacing w:line="240" w:lineRule="auto"/>
        <w:ind w:firstLine="360"/>
        <w:contextualSpacing/>
        <w:jc w:val="both"/>
        <w:rPr>
          <w:rStyle w:val="1"/>
          <w:rFonts w:cs="Times New Roman"/>
          <w:sz w:val="24"/>
          <w:szCs w:val="24"/>
        </w:rPr>
      </w:pPr>
      <w:r w:rsidRPr="009D096C">
        <w:rPr>
          <w:rStyle w:val="1"/>
          <w:rFonts w:cs="Times New Roman"/>
          <w:sz w:val="24"/>
          <w:szCs w:val="24"/>
        </w:rPr>
        <w:t>- написание сочинений по литературным произ</w:t>
      </w:r>
      <w:r w:rsidRPr="009D096C">
        <w:rPr>
          <w:rStyle w:val="1"/>
          <w:rFonts w:cs="Times New Roman"/>
          <w:sz w:val="24"/>
          <w:szCs w:val="24"/>
        </w:rPr>
        <w:softHyphen/>
        <w:t>ведениям и на основе жизненных впечатлений;</w:t>
      </w:r>
    </w:p>
    <w:p w:rsidR="009D096C" w:rsidRDefault="009D096C" w:rsidP="009D096C">
      <w:pPr>
        <w:tabs>
          <w:tab w:val="left" w:pos="4820"/>
        </w:tabs>
        <w:spacing w:line="240" w:lineRule="auto"/>
        <w:ind w:firstLine="360"/>
        <w:contextualSpacing/>
        <w:jc w:val="both"/>
        <w:rPr>
          <w:rStyle w:val="1"/>
          <w:rFonts w:cs="Times New Roman"/>
          <w:sz w:val="24"/>
          <w:szCs w:val="24"/>
        </w:rPr>
      </w:pPr>
      <w:r w:rsidRPr="009D096C">
        <w:rPr>
          <w:rStyle w:val="1"/>
          <w:rFonts w:cs="Times New Roman"/>
          <w:sz w:val="24"/>
          <w:szCs w:val="24"/>
        </w:rPr>
        <w:t>- целенаправленный поиск информации на основе знания ее источников и умения работать с ними;</w:t>
      </w:r>
    </w:p>
    <w:p w:rsidR="009D096C" w:rsidRPr="009D096C" w:rsidRDefault="009D096C" w:rsidP="009D096C">
      <w:pPr>
        <w:tabs>
          <w:tab w:val="left" w:pos="4820"/>
        </w:tabs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96C">
        <w:rPr>
          <w:rStyle w:val="1"/>
          <w:rFonts w:cs="Times New Roman"/>
          <w:sz w:val="24"/>
          <w:szCs w:val="24"/>
        </w:rPr>
        <w:t>- индивидуальную и коллективную проектную деятельность.</w:t>
      </w:r>
    </w:p>
    <w:p w:rsidR="009D096C" w:rsidRPr="00790C86" w:rsidRDefault="009D096C" w:rsidP="009D096C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: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6E0385" w:rsidRPr="009D096C" w:rsidRDefault="006E0385" w:rsidP="009D096C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274" w:after="274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эстетическую ценность русской литературы.</w:t>
      </w:r>
    </w:p>
    <w:p w:rsidR="006E0385" w:rsidRPr="009D096C" w:rsidRDefault="006E0385" w:rsidP="009D096C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274" w:after="274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ситуации с точки зрения правил поведения и этики.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6E0385" w:rsidRPr="009D096C" w:rsidRDefault="006E0385" w:rsidP="009D096C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гуманистические, демократические и традиционные ценности многонационального российского общества;</w:t>
      </w:r>
    </w:p>
    <w:p w:rsidR="006E0385" w:rsidRPr="009D096C" w:rsidRDefault="006E0385" w:rsidP="009D096C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необходимость ответственности и долга перед Родиной;</w:t>
      </w:r>
    </w:p>
    <w:p w:rsidR="006E0385" w:rsidRPr="009D096C" w:rsidRDefault="006E0385" w:rsidP="009D096C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значение семьи в жизни человека и общества, принимать ценности семейной жизни, уважительно и заботливо относиться к ленам своей семьи;</w:t>
      </w:r>
    </w:p>
    <w:p w:rsidR="006E0385" w:rsidRPr="009D096C" w:rsidRDefault="006E0385" w:rsidP="009D096C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эстетическое сознание через освоение художественного наследия народов России и мира через творческую деятельность эстетического характера.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Регулятивные универсальные учебные действия: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</w:t>
      </w:r>
      <w:r w:rsidRPr="009D0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Осуществлению контроля в констатирующей и предвосхищающей позиции.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Корректировать деятельность: вносить изменения в процесс с учетом возникших трудностей и ошибок, намечать способы их устранения.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Адекватной оценке трудностей.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Адекватной оценке своих возможностей.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в группе.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коммуникативную рефлексию как осознание оснований собственных действий и действий партнёра.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Оказывать поддержку и содействие тем, от кого зависит достижений целей в совместной деятельности.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Осуществлять коммуникативную рефлексию.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запись (фиксацию) указанной учителем информации, в том числе с помощью инструментов ИКТ;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сообщения в устной и письменной форме;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на разнообразие способов решения задач;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и анализировать сообщения и важнейшие их компоненты – тексты;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изучаемые объекты с выделением существенных и несущественных признаков;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синтез как составление целого из частей;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сравнение, классификацию изученных объектов по заданным критериям;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в изучаемом круге явлений;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рассуждения в форме связи простых суждений об объекте, его строении, свойствах и связях;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обобщать (самостоятельно выделять ряд или класс объектов);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подводить анализируемые объекты (явления) под понятие на основе распознавания объектов,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аналогии.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осуществлять расширенный поиск информации в соответствии с заданиями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учителя с использованием ресурсов библиотек и сети Интернет;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записывать, фиксировать информацию с помощью инструментов ИКТ;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создавать и преобразовывать схемы для решения учебных задач;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- осознанно и произвольно строить сообщения в устной и письменной форме;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осуществлять выбор наиболее эффективных способов решения учебных задач в зависимости от конкретных условий;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строить логическое рассуждение, включающее установление причинно-следственных связей;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произвольно и осознанно владеть общими приемами решения учебных задач.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выпускников основной школы состоят в следующем: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познавательной сфере: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элементарной литературоведческой терминологией при анализе литературного произведения;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ценностно-ориентационной сфере: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формулирование собственного отношения к произведениям русской литературы, их оценка;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собственная интерпретация (в отдельных случаях) изученных литературных произведений;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авторской позиции и свое отношение к ней;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коммуникативной сфере: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восприятие на слух литературных произведений разных жанров, осмысленное чтение и адекватное восприятие;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эстетической сфере: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образной природы литературы как явления словесного искусства;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эстетическое восприятие произведений литературы; формирование эстетического вкуса;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изучения литературы в 9 классе как учебного предмета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(Древнерусская литература. Русская литература XVIII в. Русская литература XIX—XX вв. Литература народов России)</w:t>
      </w:r>
    </w:p>
    <w:p w:rsidR="006E0385" w:rsidRPr="009D096C" w:rsidRDefault="006E0385" w:rsidP="009D096C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воспринимать художественное произведение в единстве формы и содержания;</w:t>
      </w:r>
    </w:p>
    <w:p w:rsidR="006E0385" w:rsidRPr="009D096C" w:rsidRDefault="006E0385" w:rsidP="009D096C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понимать художественный текст и давать его смысловой анализ;</w:t>
      </w:r>
    </w:p>
    <w:p w:rsidR="006E0385" w:rsidRPr="009D096C" w:rsidRDefault="006E0385" w:rsidP="009D096C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прочитанное, устанавливать поле читательских ассоциаций, отбирать произведения для чтения;</w:t>
      </w:r>
    </w:p>
    <w:p w:rsidR="006E0385" w:rsidRPr="009D096C" w:rsidRDefault="006E0385" w:rsidP="009D096C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6E0385" w:rsidRPr="009D096C" w:rsidRDefault="006E0385" w:rsidP="009D096C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для себя актуальную и перспективную цели чтения художественной литературы;</w:t>
      </w:r>
    </w:p>
    <w:p w:rsidR="006E0385" w:rsidRPr="009D096C" w:rsidRDefault="006E0385" w:rsidP="009D096C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произведения для самостоятельного чтения;</w:t>
      </w:r>
    </w:p>
    <w:p w:rsidR="006E0385" w:rsidRPr="009D096C" w:rsidRDefault="006E0385" w:rsidP="009D096C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интерпретировать авторскую позицию, определяя своѐ к ней отношение, и на этой основе формировать собственные ценностные ориентации;</w:t>
      </w:r>
    </w:p>
    <w:p w:rsidR="006E0385" w:rsidRPr="009D096C" w:rsidRDefault="006E0385" w:rsidP="009D096C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6E0385" w:rsidRPr="009D096C" w:rsidRDefault="006E0385" w:rsidP="009D096C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истолковывать произведения разной жанровой природы, аргументировано формулируя своѐ отношение к прочитанному;</w:t>
      </w:r>
    </w:p>
    <w:p w:rsidR="006E0385" w:rsidRPr="009D096C" w:rsidRDefault="006E0385" w:rsidP="009D096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собственный текст аналитического и интерпретирующего характера в различных форматах;</w:t>
      </w:r>
    </w:p>
    <w:p w:rsidR="006E0385" w:rsidRPr="009D096C" w:rsidRDefault="006E0385" w:rsidP="009D096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произведение словесного искусства и его воплощение в других искусствах;</w:t>
      </w:r>
    </w:p>
    <w:p w:rsidR="006E0385" w:rsidRPr="009D096C" w:rsidRDefault="006E0385" w:rsidP="009D096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разными источниками информации и владеть основными способами еѐ обработки и презентации.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6E0385" w:rsidRPr="009D096C" w:rsidRDefault="006E0385" w:rsidP="009D096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6E0385" w:rsidRPr="009D096C" w:rsidRDefault="006E0385" w:rsidP="009D096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6E0385" w:rsidRPr="009D096C" w:rsidRDefault="006E0385" w:rsidP="009D096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сопоставлять «чужие» тексты интерпретирующего характера, аргументировано оценивать их;</w:t>
      </w:r>
    </w:p>
    <w:p w:rsidR="006E0385" w:rsidRPr="009D096C" w:rsidRDefault="006E0385" w:rsidP="009D096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 интерпретацию художественного текста, созданную средствами других искусств;</w:t>
      </w:r>
    </w:p>
    <w:p w:rsidR="006E0385" w:rsidRPr="009D096C" w:rsidRDefault="006E0385" w:rsidP="009D096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 собственную интерпретацию изученного текста средствами других искусств;</w:t>
      </w:r>
    </w:p>
    <w:p w:rsidR="006E0385" w:rsidRPr="009D096C" w:rsidRDefault="006E0385" w:rsidP="009D096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6E0385" w:rsidRPr="009D096C" w:rsidRDefault="006E0385" w:rsidP="009D096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вести самостоятельную проектно-исследовательскую деятельность и оформлять еѐ результаты в разных форматах (работа исследовательского характера, реферат)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100" w:beforeAutospacing="1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реализации программы: </w:t>
      </w: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практический, объяснительно-иллюстративный, частично-поисковый, словесный, учебно-исследовательский, наблюдение, элементы проектного метода обучения.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100" w:beforeAutospacing="1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образовательного процесса</w:t>
      </w:r>
    </w:p>
    <w:tbl>
      <w:tblPr>
        <w:tblW w:w="103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3"/>
        <w:gridCol w:w="5097"/>
      </w:tblGrid>
      <w:tr w:rsidR="006E0385" w:rsidRPr="009D096C" w:rsidTr="00202718">
        <w:trPr>
          <w:trHeight w:val="2760"/>
          <w:tblCellSpacing w:w="0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385" w:rsidRPr="009D096C" w:rsidRDefault="006E0385" w:rsidP="009D096C">
            <w:pPr>
              <w:numPr>
                <w:ilvl w:val="0"/>
                <w:numId w:val="6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уроки-практические работы;</w:t>
            </w:r>
          </w:p>
          <w:p w:rsidR="006E0385" w:rsidRPr="009D096C" w:rsidRDefault="006E0385" w:rsidP="009D096C">
            <w:pPr>
              <w:numPr>
                <w:ilvl w:val="0"/>
                <w:numId w:val="6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уроки-«Погружения»;</w:t>
            </w:r>
          </w:p>
          <w:p w:rsidR="006E0385" w:rsidRPr="009D096C" w:rsidRDefault="006E0385" w:rsidP="009D096C">
            <w:pPr>
              <w:numPr>
                <w:ilvl w:val="0"/>
                <w:numId w:val="6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уроки-деловые игры;</w:t>
            </w:r>
          </w:p>
          <w:p w:rsidR="006E0385" w:rsidRPr="009D096C" w:rsidRDefault="006E0385" w:rsidP="009D096C">
            <w:pPr>
              <w:numPr>
                <w:ilvl w:val="0"/>
                <w:numId w:val="6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уроки-соревнования;</w:t>
            </w:r>
          </w:p>
          <w:p w:rsidR="006E0385" w:rsidRPr="009D096C" w:rsidRDefault="006E0385" w:rsidP="009D096C">
            <w:pPr>
              <w:numPr>
                <w:ilvl w:val="0"/>
                <w:numId w:val="6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уроки-консультации;</w:t>
            </w:r>
          </w:p>
          <w:p w:rsidR="006E0385" w:rsidRPr="009D096C" w:rsidRDefault="006E0385" w:rsidP="009D096C">
            <w:pPr>
              <w:numPr>
                <w:ilvl w:val="0"/>
                <w:numId w:val="6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уроки</w:t>
            </w:r>
          </w:p>
          <w:p w:rsidR="006E0385" w:rsidRPr="009D096C" w:rsidRDefault="006E0385" w:rsidP="009D096C">
            <w:pPr>
              <w:numPr>
                <w:ilvl w:val="0"/>
                <w:numId w:val="6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с групповыми формами работы;</w:t>
            </w:r>
          </w:p>
          <w:p w:rsidR="006E0385" w:rsidRPr="009D096C" w:rsidRDefault="006E0385" w:rsidP="009D096C">
            <w:pPr>
              <w:numPr>
                <w:ilvl w:val="0"/>
                <w:numId w:val="6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взаимообучения учащихся;</w:t>
            </w:r>
          </w:p>
          <w:p w:rsidR="006E0385" w:rsidRPr="009D096C" w:rsidRDefault="006E0385" w:rsidP="009D096C">
            <w:pPr>
              <w:numPr>
                <w:ilvl w:val="0"/>
                <w:numId w:val="6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уроки- мастерские;</w:t>
            </w:r>
          </w:p>
          <w:p w:rsidR="006E0385" w:rsidRPr="009D096C" w:rsidRDefault="006E0385" w:rsidP="009D096C">
            <w:pPr>
              <w:tabs>
                <w:tab w:val="num" w:pos="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385" w:rsidRPr="009D096C" w:rsidRDefault="006E0385" w:rsidP="009D096C">
            <w:pPr>
              <w:numPr>
                <w:ilvl w:val="0"/>
                <w:numId w:val="7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уроки, которые ведут учащиеся;</w:t>
            </w:r>
          </w:p>
          <w:p w:rsidR="006E0385" w:rsidRPr="009D096C" w:rsidRDefault="006E0385" w:rsidP="009D096C">
            <w:pPr>
              <w:numPr>
                <w:ilvl w:val="0"/>
                <w:numId w:val="7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уроки-зачеты;</w:t>
            </w:r>
          </w:p>
          <w:p w:rsidR="006E0385" w:rsidRPr="009D096C" w:rsidRDefault="006E0385" w:rsidP="009D096C">
            <w:pPr>
              <w:numPr>
                <w:ilvl w:val="0"/>
                <w:numId w:val="7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уроки-конкурсы;</w:t>
            </w:r>
          </w:p>
          <w:p w:rsidR="006E0385" w:rsidRPr="009D096C" w:rsidRDefault="006E0385" w:rsidP="009D096C">
            <w:pPr>
              <w:numPr>
                <w:ilvl w:val="0"/>
                <w:numId w:val="7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уроки-диспуты;</w:t>
            </w:r>
          </w:p>
          <w:p w:rsidR="006E0385" w:rsidRPr="009D096C" w:rsidRDefault="006E0385" w:rsidP="009D096C">
            <w:pPr>
              <w:numPr>
                <w:ilvl w:val="0"/>
                <w:numId w:val="7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уроки-игры;</w:t>
            </w:r>
          </w:p>
          <w:p w:rsidR="006E0385" w:rsidRPr="009D096C" w:rsidRDefault="006E0385" w:rsidP="009D096C">
            <w:pPr>
              <w:numPr>
                <w:ilvl w:val="0"/>
                <w:numId w:val="7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уроки-диалоги;</w:t>
            </w:r>
          </w:p>
          <w:p w:rsidR="006E0385" w:rsidRPr="009D096C" w:rsidRDefault="006E0385" w:rsidP="009D096C">
            <w:pPr>
              <w:numPr>
                <w:ilvl w:val="0"/>
                <w:numId w:val="7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уроки-конференции;</w:t>
            </w:r>
          </w:p>
          <w:p w:rsidR="006E0385" w:rsidRPr="009D096C" w:rsidRDefault="006E0385" w:rsidP="009D096C">
            <w:pPr>
              <w:numPr>
                <w:ilvl w:val="0"/>
                <w:numId w:val="7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уроки-семинары;</w:t>
            </w:r>
          </w:p>
          <w:p w:rsidR="006E0385" w:rsidRPr="009D096C" w:rsidRDefault="006E0385" w:rsidP="009D096C">
            <w:pPr>
              <w:numPr>
                <w:ilvl w:val="0"/>
                <w:numId w:val="7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уроки-экскурсии;</w:t>
            </w:r>
          </w:p>
          <w:p w:rsidR="006E0385" w:rsidRPr="009D096C" w:rsidRDefault="006E0385" w:rsidP="009D096C">
            <w:pPr>
              <w:numPr>
                <w:ilvl w:val="0"/>
                <w:numId w:val="7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уроки-путешествия.</w:t>
            </w:r>
          </w:p>
        </w:tc>
      </w:tr>
    </w:tbl>
    <w:p w:rsidR="006E0385" w:rsidRPr="009D096C" w:rsidRDefault="006E0385" w:rsidP="009D096C">
      <w:pPr>
        <w:shd w:val="clear" w:color="auto" w:fill="FFFFFF"/>
        <w:tabs>
          <w:tab w:val="num" w:pos="0"/>
        </w:tabs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100" w:beforeAutospacing="1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 обучения:</w:t>
      </w: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информационно-к</w:t>
      </w:r>
      <w:r w:rsidR="0054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оммуникативные (ИКТ), здоровьесб</w:t>
      </w: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ерегающие технологии; системно - деятельностный подход, технология групповой работы, обучение в сотрудничестве, технология проблемного и проектного обучения, дифференцированного обучения, игровые технологии, технология развития критического мышления.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100" w:beforeAutospacing="1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деятельности: </w:t>
      </w: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учителя с элементами беседы, сообщения учащихся, анализ поэтики, викторины, выразительное ком</w:t>
      </w: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ментированное чтение, словарно-лексическая работа, составление рассказа на основе во</w:t>
      </w: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просов учебника, различные виды пересказов (художественный, сжатый, выбо</w:t>
      </w: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рочный, краткий, пересказ от другого лица), словесное рисование, составле</w:t>
      </w: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плана, чтение по ролям, размышление о назва</w:t>
      </w: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произведений, работа с ключевыми словами и словосочета</w:t>
      </w: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ниями: нравственная позиция автора, проведение конкурса рисунков, творческих конкурсов, олимпиад, интеллектуальных турниров, литературных гостиных, сочинение собствен</w:t>
      </w: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произведений, аналитическая беседа, анализ эпизодов, устное и письменное сочине</w:t>
      </w: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ние-рассуждение, учебно-исследовательская работа с текстом, ана</w:t>
      </w: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 стихотворений, составле</w:t>
      </w: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словаря для харак</w:t>
      </w: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теристики предметов и явлений, наблюдение над осо</w:t>
      </w: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бенностями речи пер</w:t>
      </w: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сонажей, сообщения-монологи, доклады, беседа по вопросам, составление и заполнение таблиц, построение опорных схем, письменный ответ на вопросы, различные виды чтения, инсценировка, работа с иллюстрациями, рассказ по плану, дискуссия, отзыв об эпизоде, письменная и устная ха</w:t>
      </w: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рактеристика героя, разработка и защита коллективных литературных проектов, осознанное, творческое чтение художественных произведений, заучивание наизусть стихотворных и прозаических текстов, целенаправленный поиск информации на основе знания ее источников и умения работать с ними.</w:t>
      </w: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385" w:rsidRPr="009D096C" w:rsidRDefault="006E0385" w:rsidP="009D096C">
      <w:pPr>
        <w:shd w:val="clear" w:color="auto" w:fill="FFFFFF"/>
        <w:tabs>
          <w:tab w:val="num" w:pos="0"/>
        </w:tabs>
        <w:spacing w:before="274" w:after="27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контроля:</w:t>
      </w:r>
    </w:p>
    <w:p w:rsidR="006E0385" w:rsidRPr="009D096C" w:rsidRDefault="006E0385" w:rsidP="009D096C">
      <w:pPr>
        <w:numPr>
          <w:ilvl w:val="0"/>
          <w:numId w:val="8"/>
        </w:numPr>
        <w:shd w:val="clear" w:color="auto" w:fill="FFFFFF"/>
        <w:tabs>
          <w:tab w:val="num" w:pos="0"/>
        </w:tabs>
        <w:spacing w:before="274" w:after="274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промежуточный: пересказ (подробный, сжатый, выборочный, с изменением лица), выразительное чтение, в том числе и наизусть; развёрнутый ответ на вопрос, анализ эпизода, лирического стихотворения сравнительная характеристика по заданным критериям, комментированное чтение, составление простого или сложного плана по произведению, сочинение синквейнов;</w:t>
      </w:r>
    </w:p>
    <w:p w:rsidR="006E0385" w:rsidRPr="009D096C" w:rsidRDefault="006E0385" w:rsidP="009D096C">
      <w:pPr>
        <w:numPr>
          <w:ilvl w:val="0"/>
          <w:numId w:val="8"/>
        </w:numPr>
        <w:shd w:val="clear" w:color="auto" w:fill="FFFFFF"/>
        <w:tabs>
          <w:tab w:val="num" w:pos="0"/>
        </w:tabs>
        <w:spacing w:before="274" w:after="274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итоговый: сочинение на основе литературного произведения или анализ эпизода,</w:t>
      </w:r>
      <w:r w:rsid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лирического стихотворения, тест с выбором ответа и с кратким ответом на знание текста художественного произведения, знание теоретико-литературных понятий, творческий зачёт, защита проектов</w:t>
      </w:r>
    </w:p>
    <w:p w:rsidR="005764BB" w:rsidRDefault="005764BB" w:rsidP="00790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64BB" w:rsidRDefault="005764BB" w:rsidP="00790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718" w:rsidRPr="00790C86" w:rsidRDefault="00202718" w:rsidP="00790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202718" w:rsidRPr="00790C86" w:rsidRDefault="00202718" w:rsidP="00790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"/>
        <w:gridCol w:w="4810"/>
        <w:gridCol w:w="1902"/>
      </w:tblGrid>
      <w:tr w:rsidR="00202718" w:rsidRPr="00790C86" w:rsidTr="009D096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</w:t>
            </w:r>
          </w:p>
          <w:p w:rsidR="00202718" w:rsidRPr="00790C86" w:rsidRDefault="00202718" w:rsidP="0079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количество</w:t>
            </w:r>
          </w:p>
          <w:p w:rsidR="00202718" w:rsidRPr="00790C86" w:rsidRDefault="00202718" w:rsidP="0079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202718" w:rsidRPr="00790C86" w:rsidTr="009D096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Ведущие темы и мотивы русской литературы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2718" w:rsidRPr="00790C86" w:rsidTr="009D096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(5+1)</w:t>
            </w:r>
          </w:p>
        </w:tc>
      </w:tr>
      <w:tr w:rsidR="00202718" w:rsidRPr="00790C86" w:rsidTr="009D096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литературы </w:t>
            </w:r>
            <w:r w:rsidRPr="00790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XVIII </w:t>
            </w:r>
            <w:r w:rsidRPr="00790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(15+1)</w:t>
            </w:r>
          </w:p>
        </w:tc>
      </w:tr>
      <w:tr w:rsidR="00202718" w:rsidRPr="00790C86" w:rsidTr="009D096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первой половины </w:t>
            </w:r>
            <w:r w:rsidRPr="00790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790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(6+1)</w:t>
            </w:r>
          </w:p>
        </w:tc>
      </w:tr>
      <w:tr w:rsidR="00202718" w:rsidRPr="00790C86" w:rsidTr="009D096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Творчество А.С. Грибоедова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(9+2)</w:t>
            </w:r>
          </w:p>
        </w:tc>
      </w:tr>
      <w:tr w:rsidR="00202718" w:rsidRPr="00790C86" w:rsidTr="009D096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Творчество А.С. Пушкина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(18+2)</w:t>
            </w:r>
          </w:p>
        </w:tc>
      </w:tr>
      <w:tr w:rsidR="00202718" w:rsidRPr="00790C86" w:rsidTr="009D096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Творчество М.Ю. Лермонтова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(14+2)</w:t>
            </w:r>
          </w:p>
        </w:tc>
      </w:tr>
      <w:tr w:rsidR="00202718" w:rsidRPr="00790C86" w:rsidTr="009D096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Творчество Н.В. Гоголя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(8+2)</w:t>
            </w:r>
          </w:p>
        </w:tc>
      </w:tr>
      <w:tr w:rsidR="00202718" w:rsidRPr="00790C86" w:rsidTr="009D096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второй половины </w:t>
            </w:r>
            <w:r w:rsidRPr="00790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790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2718" w:rsidRPr="00790C86" w:rsidTr="009D096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литературы ХХ века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2718" w:rsidRPr="00790C86" w:rsidTr="009D096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Новейшая русская проза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2718" w:rsidRPr="00790C86" w:rsidTr="009D096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Заключительные уроки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2718" w:rsidRPr="00790C86" w:rsidTr="009D096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718" w:rsidRPr="00790C86" w:rsidRDefault="00202718" w:rsidP="0079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02718" w:rsidRPr="00790C86" w:rsidRDefault="00202718" w:rsidP="00790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718" w:rsidRPr="00790C86" w:rsidRDefault="00202718" w:rsidP="00790C86">
      <w:pPr>
        <w:spacing w:after="0" w:line="240" w:lineRule="auto"/>
        <w:ind w:left="180" w:right="-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718" w:rsidRPr="00790C86" w:rsidRDefault="00202718" w:rsidP="00790C86">
      <w:pPr>
        <w:spacing w:after="0" w:line="240" w:lineRule="auto"/>
        <w:ind w:left="180" w:right="-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718" w:rsidRPr="00790C86" w:rsidRDefault="00202718" w:rsidP="00790C86">
      <w:pPr>
        <w:spacing w:after="0" w:line="240" w:lineRule="auto"/>
        <w:ind w:left="180" w:right="-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718" w:rsidRPr="00790C86" w:rsidRDefault="00202718" w:rsidP="00790C86">
      <w:pPr>
        <w:spacing w:after="0" w:line="240" w:lineRule="auto"/>
        <w:ind w:left="180" w:right="-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718" w:rsidRPr="00790C86" w:rsidRDefault="00202718" w:rsidP="00790C86">
      <w:pPr>
        <w:spacing w:after="0" w:line="240" w:lineRule="auto"/>
        <w:ind w:left="180" w:right="-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718" w:rsidRPr="00790C86" w:rsidRDefault="00202718" w:rsidP="00790C86">
      <w:pPr>
        <w:spacing w:after="0" w:line="240" w:lineRule="auto"/>
        <w:ind w:left="180" w:right="-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718" w:rsidRPr="00790C86" w:rsidRDefault="00202718" w:rsidP="00790C86">
      <w:pPr>
        <w:spacing w:after="0" w:line="240" w:lineRule="auto"/>
        <w:ind w:left="180"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718" w:rsidRPr="00790C86" w:rsidRDefault="00202718" w:rsidP="00790C86">
      <w:pPr>
        <w:spacing w:after="0" w:line="240" w:lineRule="auto"/>
        <w:ind w:left="180"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718" w:rsidRPr="00790C86" w:rsidRDefault="00202718" w:rsidP="00790C86">
      <w:pPr>
        <w:spacing w:after="0" w:line="240" w:lineRule="auto"/>
        <w:ind w:left="180"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718" w:rsidRPr="00790C86" w:rsidRDefault="00202718" w:rsidP="00790C86">
      <w:pPr>
        <w:spacing w:after="0" w:line="240" w:lineRule="auto"/>
        <w:ind w:left="180"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718" w:rsidRPr="00790C86" w:rsidRDefault="00202718" w:rsidP="00790C86">
      <w:pPr>
        <w:spacing w:after="0" w:line="240" w:lineRule="auto"/>
        <w:ind w:left="180"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718" w:rsidRPr="00790C86" w:rsidRDefault="00202718" w:rsidP="00790C86">
      <w:pPr>
        <w:spacing w:after="0" w:line="240" w:lineRule="auto"/>
        <w:ind w:left="180"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718" w:rsidRPr="00790C86" w:rsidRDefault="00202718" w:rsidP="00790C86">
      <w:pPr>
        <w:spacing w:after="0" w:line="240" w:lineRule="auto"/>
        <w:ind w:left="180"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718" w:rsidRPr="00790C86" w:rsidRDefault="00202718" w:rsidP="00790C86">
      <w:pPr>
        <w:spacing w:after="0" w:line="240" w:lineRule="auto"/>
        <w:ind w:left="180"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718" w:rsidRPr="00790C86" w:rsidRDefault="00202718" w:rsidP="00790C86">
      <w:pPr>
        <w:spacing w:after="0" w:line="240" w:lineRule="auto"/>
        <w:ind w:left="180"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718" w:rsidRPr="00790C86" w:rsidRDefault="00202718" w:rsidP="0079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718" w:rsidRPr="00790C86" w:rsidRDefault="00202718" w:rsidP="0079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718" w:rsidRPr="00790C86" w:rsidRDefault="00202718" w:rsidP="0079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4BB" w:rsidRDefault="005764BB" w:rsidP="00790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718" w:rsidRDefault="00202718" w:rsidP="00790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C86">
        <w:rPr>
          <w:rFonts w:ascii="Times New Roman" w:hAnsi="Times New Roman" w:cs="Times New Roman"/>
          <w:b/>
          <w:sz w:val="24"/>
          <w:szCs w:val="24"/>
        </w:rPr>
        <w:t>VII.   Календарно-тематическое планирование уроков литературы в 9 классе</w:t>
      </w:r>
    </w:p>
    <w:tbl>
      <w:tblPr>
        <w:tblStyle w:val="a7"/>
        <w:tblW w:w="15108" w:type="dxa"/>
        <w:tblInd w:w="-34" w:type="dxa"/>
        <w:tblLook w:val="04A0" w:firstRow="1" w:lastRow="0" w:firstColumn="1" w:lastColumn="0" w:noHBand="0" w:noVBand="1"/>
      </w:tblPr>
      <w:tblGrid>
        <w:gridCol w:w="937"/>
        <w:gridCol w:w="11742"/>
        <w:gridCol w:w="2429"/>
      </w:tblGrid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Введение. </w:t>
            </w:r>
            <w:r w:rsidRPr="0046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отечественной литературы как отражение особенностей культурно-исторического развития нации.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15108" w:type="dxa"/>
            <w:gridSpan w:val="3"/>
          </w:tcPr>
          <w:p w:rsidR="005764BB" w:rsidRPr="00467280" w:rsidRDefault="005764BB" w:rsidP="0096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Из древнерусской литературы (5+1)</w:t>
            </w: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«Слово о полку Игореве» - величайший памятник древнерусской литературы.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«Печальная повесть о походе Игореве».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Патриотический пафос и художественное  совершенство «Слова…».</w:t>
            </w: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Человек и природа в художественном мире поэмы.</w:t>
            </w:r>
            <w:r w:rsidRPr="00467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Образ автора в «Слове…».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Ярославна – пленительный женский образ  в «Слове…». </w:t>
            </w:r>
            <w:r w:rsidRPr="004672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сочинению.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Р/Р Сочинение по поэме «Слово о полку Игореве». 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15108" w:type="dxa"/>
            <w:gridSpan w:val="3"/>
          </w:tcPr>
          <w:p w:rsidR="005764BB" w:rsidRPr="00467280" w:rsidRDefault="005764BB" w:rsidP="0096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Из русской литературы </w:t>
            </w:r>
            <w:r w:rsidRPr="004672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XVIII</w:t>
            </w:r>
            <w:r w:rsidRPr="004672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века (9+1)</w:t>
            </w: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Общая характеристика литературы</w:t>
            </w:r>
            <w:r w:rsidRPr="004672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XVIII</w:t>
            </w:r>
            <w:r w:rsidRPr="00467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века. Классицизм.  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М. В. Ломоносов – реформатор русского языка.</w:t>
            </w: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«Ода на день восшествия…», «Разговор с Анакреоном».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Г.Р. Державин – поэт-философ. Анализ стихотворения «Властителям и судиям».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Своеобразие русского театра в эпоху Просвещения.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Д.И. Фонвизин. «Недоросль». Герои и идейное содержание комедии.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Анализ эпизода «Экзамен Митрофанушки».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А.Н. Радищев. Основные вехи биографии. Книга «Путешествие из Петербурга в Москву».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Основная проблематика книги «Путешествие из Петербурга в Москву».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Н.М. Карамзин. «Бедная Лиза».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Р/Р Сочинение по произведениям литературы </w:t>
            </w:r>
            <w:r w:rsidRPr="0046728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XVIII</w:t>
            </w:r>
            <w:r w:rsidRPr="0046728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15108" w:type="dxa"/>
            <w:gridSpan w:val="3"/>
          </w:tcPr>
          <w:p w:rsidR="005764BB" w:rsidRPr="00467280" w:rsidRDefault="005764BB" w:rsidP="0096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Становление и развитие русского романтизма в первой четверти </w:t>
            </w:r>
            <w:r w:rsidRPr="004672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4672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века (5 ч.)</w:t>
            </w: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Становление  и развитие романтизма в первой четверти </w:t>
            </w: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XIX</w:t>
            </w: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К. Н. Батюшков – основатель «школы гармонической личности».</w:t>
            </w: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«Мой гений», «К Дашкову», «Есть наслаждение и в дикости лесов…».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В. А. Жуковский. Своеобразие  романтической лирики. «Невыразимое»(отрывок), «Жизнь», «Море», «Ивиковы журавли», «Эолова арфа».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Е.А. Баратынский</w:t>
            </w: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«Когда исчезнет омраченье…».</w:t>
            </w:r>
          </w:p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К.Ф. Рылеев</w:t>
            </w: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«А.А. Бестужеву». Жанр исторической песни в творчестве поэта.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«Гражданский романтизм» в русской литературе первой четверти </w:t>
            </w: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XIX</w:t>
            </w: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15108" w:type="dxa"/>
            <w:gridSpan w:val="3"/>
          </w:tcPr>
          <w:p w:rsidR="005764BB" w:rsidRPr="00467280" w:rsidRDefault="005764BB" w:rsidP="0096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Русская литература первой половины </w:t>
            </w:r>
            <w:r w:rsidRPr="004672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4672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века </w:t>
            </w:r>
            <w:r w:rsidRPr="004672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(48+9)</w:t>
            </w: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А.С. Грибоедов. Основные вехи биографии писателя.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Творческая история  комедии «Горе от ума». Своеобразие конфликта и тема ума в комедии.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Сюжет, композиция, система образов.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«Век нынешний и век минувший».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Любовная интрига в комедии.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Фамусовское общество.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Смысл заглавия и проблема ума в комедии.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Чацкий и Молчалин.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И.А. Гончаров «Мильон терзаний».  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Р/Р Сочинение по пьесе А.С. Грибоедова «Горе от ума». Анализ работ.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А. С. Пушкин. Жизнь и творчество.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Тема дружбы в лирике поэта.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Свободолюбивая лирика Пушкина.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Тема природы  в лирике поэта.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Любовная лирика Пушкина. </w:t>
            </w:r>
            <w:r w:rsidRPr="004672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Анализ лирического стихотворения.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Тема поэта и поэзии в лирике Пушкина.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Романтические поэмы Пушкина.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«Борис Годунов» -  первая реалистическая трагедия.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Нравственно-философское значение «Маленьких трагедий»  Пушкина.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Урок вн. чтения. </w:t>
            </w: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А.С. Пушкин. </w:t>
            </w: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«Моцарт и Сальери».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«Повести Белкина» - опыт циклизации повестей.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«Евгений Онегин» как «свободный» роман и роман в стихах.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Автор и его герой в образной системе романа.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Тема онегинской хандры и ее преломленье в «собранье пестрых глав».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Онегин и Ленский.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Образ Татьяны Лариной как «милый идеал» автора.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Картины жизни русского дворянства в романе.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Сон и именины Татьяны. 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Эволюция взаимоотношений Татьяны и Онегина. </w:t>
            </w: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Анализ двух писем.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Нравственно-философская проблематика «Евгения Онегина».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Пушкинский роман в зеркале критики. В.Г. Белинский.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Р/Р Сочинение по творчеству Пушкина. Анализ работ.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М. Ю. Лермонтов.  Жизнь и творчество.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Мотивы вольности и одиночества в творчестве поэта. </w:t>
            </w: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«Нет, я не Байрон», </w:t>
            </w: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«Молитва».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Образ поэта-пророка в лирике Лермонтова.</w:t>
            </w: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«Смерть поэта», «Поэт», «Пророк», «Я жить хочу! Хочу печали…», «И скучно и грустно…».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Адресаты любовной лирики  Лермонтова. «Нет, не тебя так пылко я люблю…», «Нищий».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Эпоха безвременья в лирике Лермонтова. «Дума», «Родина».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Р/Р.</w:t>
            </w:r>
            <w:r w:rsidRPr="004672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Анализ лирического стихотворения.   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«Герой нашего времени» - первый психологический роман в русской литературе.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Печорин как «портрет поколения».</w:t>
            </w:r>
            <w:r w:rsidRPr="00467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«Журнал Печорина» как средство  самораскрытия  характера героя.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Дружба и любовь   в жизни Печорина.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Роман «Герой нашего времени» в оценке В.Г. Белинского. Подготовка к сочинению.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Р/Р Сочинение по творчеству М.Ю. Лермонтова. Анализ работ.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Жизнь и творчество Н.В. Гоголя. Поэма «Мертвые души» как вершинное произведение художника.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Губернский город и его обитатели.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Русь «с одного боку». Образы помещиков: Манилов, Коробочка.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Помещики-расточители и помещики-накопители в поэме: Ноздрёв, Собакевич, Плюшкин.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«Повесть о капитане Копейкине».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Образ Чичикова и тема «живой» и «мертвой» души в поэме.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Фигура автора и роль лирических отступ-лений. 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Поэма в оценке В.Г. Белинского.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вн. чтения. </w:t>
            </w: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Н.В. Гоголь. Петербургские повести.   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Р/Р Сочинение по поэме Н.В. Гоголя «Мертвые души». Анализ работ.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39"/>
        </w:trPr>
        <w:tc>
          <w:tcPr>
            <w:tcW w:w="15108" w:type="dxa"/>
            <w:gridSpan w:val="3"/>
          </w:tcPr>
          <w:p w:rsidR="005764BB" w:rsidRPr="00467280" w:rsidRDefault="005764BB" w:rsidP="0096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Русская литература второй половины </w:t>
            </w:r>
            <w:r w:rsidRPr="004672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4672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века (8 ч.)</w:t>
            </w:r>
          </w:p>
        </w:tc>
      </w:tr>
      <w:tr w:rsidR="005764BB" w:rsidRPr="00467280" w:rsidTr="005764BB">
        <w:trPr>
          <w:trHeight w:val="139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Литература  второй половины </w:t>
            </w: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XIX</w:t>
            </w: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века (обзор).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523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Расцвет социально-психологической прозы (произведения И.А. Гончарова и И.С. Тургенева).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261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Ф.М. Достоевский. «Белые ночи».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261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Л.Н. Толстой. Автобиографическая   повесть «Юность».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537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Своеобразие сатирического дара М.Е. Салтыкова-Щедрина («История одного города»).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523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Лирическая ситуация 50-80-х годов </w:t>
            </w: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XIX</w:t>
            </w: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века (поэзия Н.А. Некрасова, Ф.И. Тютчева, А.А. Фета, А.К. Толстого).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537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Творчество А.Н. Островского как новый этап развития русского национального театра.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261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Творчество А.П. Чехова в контексте рубежа веков.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261"/>
        </w:trPr>
        <w:tc>
          <w:tcPr>
            <w:tcW w:w="15108" w:type="dxa"/>
            <w:gridSpan w:val="3"/>
          </w:tcPr>
          <w:p w:rsidR="005764BB" w:rsidRPr="00467280" w:rsidRDefault="005764BB" w:rsidP="0096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Из русской литературы</w:t>
            </w:r>
            <w:r w:rsidRPr="0046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72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XX</w:t>
            </w:r>
            <w:r w:rsidRPr="004672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века (13 ч.)</w:t>
            </w:r>
          </w:p>
        </w:tc>
      </w:tr>
      <w:tr w:rsidR="005764BB" w:rsidRPr="00467280" w:rsidTr="005764BB">
        <w:trPr>
          <w:trHeight w:val="261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И.А. Бунин – поэт и прозаик.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261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Своеобразие ранней прозы   М. Горького.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798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Многообразие поэтических голосов Серебряного  века. </w:t>
            </w:r>
          </w:p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А.А. Блок – поэт общенационального значения.</w:t>
            </w:r>
          </w:p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Поэма «Двенадцать».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261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С.А. Есенин – великий народный поэт.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261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В.В. Маяковский – поэт-государственник.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261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А.А. Ахматова. Отражение в лирике глубины человеческих переживаний.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261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Основные темы и мотивы поэзии М. Цветаевой.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261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Основные темы и мотивы лирики  Б. Пастернака.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537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М. Булгаков – художник мирового значения.</w:t>
            </w:r>
          </w:p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«Собачье сердце».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261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Рассказы М.А. Шолохова.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261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Романы М.А. Шолохова.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1060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Литературный процесс 50-80-х годов.</w:t>
            </w:r>
          </w:p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А.И. Солженицын.</w:t>
            </w:r>
          </w:p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«Матренин двор».</w:t>
            </w:r>
          </w:p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523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7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Новейшая русская проза и поэзия 80-90-х годов.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BB" w:rsidRPr="00467280" w:rsidTr="005764BB">
        <w:trPr>
          <w:trHeight w:val="276"/>
        </w:trPr>
        <w:tc>
          <w:tcPr>
            <w:tcW w:w="937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742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80">
              <w:rPr>
                <w:rFonts w:ascii="Times New Roman" w:hAnsi="Times New Roman" w:cs="Times New Roman"/>
                <w:sz w:val="24"/>
                <w:szCs w:val="24"/>
              </w:rPr>
              <w:t>Подведение итогов. Обзор чтения на лето.</w:t>
            </w:r>
          </w:p>
        </w:tc>
        <w:tc>
          <w:tcPr>
            <w:tcW w:w="2429" w:type="dxa"/>
          </w:tcPr>
          <w:p w:rsidR="005764BB" w:rsidRPr="00467280" w:rsidRDefault="005764BB" w:rsidP="00963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8FF" w:rsidRDefault="000278FF" w:rsidP="009D096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78FF" w:rsidRPr="000278FF" w:rsidRDefault="000278FF" w:rsidP="000278FF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0278FF" w:rsidRPr="000278FF" w:rsidRDefault="000278FF" w:rsidP="000278FF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ОБЯЗАТЕЛЬНЫЕ УЧЕБНЫЕ МАТЕРИАЛЫ ДЛЯ УЧЕНИКА</w:t>
      </w:r>
    </w:p>
    <w:p w:rsidR="000278FF" w:rsidRPr="000278FF" w:rsidRDefault="000278FF" w:rsidP="000278FF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 9 класс : учебник для общеобразовательных организаций : в 2 ч. / [В. Я. Коровина, В. П. Журавлев, В. И. Коровин, И. С. Збарский] ; под ред. В. Я. Коровиной. - 3-е изд. - Москва : Просвещение, 2016. - 22 см. - (ФГОС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278FF" w:rsidRPr="000278FF" w:rsidRDefault="000278FF" w:rsidP="000278FF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​</w:t>
      </w:r>
    </w:p>
    <w:p w:rsidR="000278FF" w:rsidRPr="000278FF" w:rsidRDefault="000278FF" w:rsidP="000278FF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МАТЕРИАЛЫ ДЛЯ УЧИТЕЛЯ</w:t>
      </w:r>
    </w:p>
    <w:p w:rsidR="000278FF" w:rsidRPr="000278FF" w:rsidRDefault="009914D0" w:rsidP="000278FF">
      <w:pPr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 9</w:t>
      </w:r>
      <w:r w:rsidR="000278FF" w:rsidRPr="0002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Методические рекомендации и поурочные разработки (Н. В. Беляева)</w:t>
      </w:r>
    </w:p>
    <w:p w:rsidR="000278FF" w:rsidRPr="000278FF" w:rsidRDefault="000278FF" w:rsidP="000278FF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FF" w:rsidRPr="000278FF" w:rsidRDefault="000278FF" w:rsidP="000278FF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8FF" w:rsidRPr="000278FF" w:rsidRDefault="000278FF" w:rsidP="000278FF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8FF" w:rsidRPr="000278FF" w:rsidRDefault="000278FF" w:rsidP="000278FF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0278FF" w:rsidRPr="000278FF" w:rsidRDefault="000278FF" w:rsidP="000278FF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РЭШ </w:t>
      </w:r>
      <w:hyperlink r:id="rId7" w:history="1">
        <w:r w:rsidRPr="00027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</w:t>
        </w:r>
      </w:hyperlink>
      <w:r w:rsidRPr="0002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78FF" w:rsidRPr="000278FF" w:rsidRDefault="000278FF" w:rsidP="000278FF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Сириус </w:t>
      </w:r>
      <w:hyperlink r:id="rId8" w:history="1">
        <w:r w:rsidRPr="00027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https://sochisirius.ru/</w:t>
        </w:r>
      </w:hyperlink>
      <w:r w:rsidRPr="0002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78FF" w:rsidRPr="000278FF" w:rsidRDefault="000278FF" w:rsidP="000278FF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Учи.ру </w:t>
      </w:r>
      <w:hyperlink r:id="rId9" w:history="1">
        <w:r w:rsidRPr="00027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https://uchi.ru/</w:t>
        </w:r>
      </w:hyperlink>
      <w:r w:rsidRPr="0002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78FF" w:rsidRPr="000278FF" w:rsidRDefault="000278FF" w:rsidP="000278FF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Инфоурок </w:t>
      </w:r>
      <w:hyperlink r:id="rId10" w:history="1">
        <w:r w:rsidRPr="00027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https://infourok.ru/</w:t>
        </w:r>
      </w:hyperlink>
      <w:r w:rsidRPr="0002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78FF" w:rsidRPr="009D096C" w:rsidRDefault="000278FF" w:rsidP="009D096C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0278FF" w:rsidRPr="009D096C" w:rsidSect="005764BB">
      <w:headerReference w:type="default" r:id="rId11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CD" w:rsidRDefault="001064CD" w:rsidP="009D096C">
      <w:pPr>
        <w:spacing w:after="0" w:line="240" w:lineRule="auto"/>
      </w:pPr>
      <w:r>
        <w:separator/>
      </w:r>
    </w:p>
  </w:endnote>
  <w:endnote w:type="continuationSeparator" w:id="0">
    <w:p w:rsidR="001064CD" w:rsidRDefault="001064CD" w:rsidP="009D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CD" w:rsidRDefault="001064CD" w:rsidP="009D096C">
      <w:pPr>
        <w:spacing w:after="0" w:line="240" w:lineRule="auto"/>
      </w:pPr>
      <w:r>
        <w:separator/>
      </w:r>
    </w:p>
  </w:footnote>
  <w:footnote w:type="continuationSeparator" w:id="0">
    <w:p w:rsidR="001064CD" w:rsidRDefault="001064CD" w:rsidP="009D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665523"/>
      <w:docPartObj>
        <w:docPartGallery w:val="Page Numbers (Top of Page)"/>
        <w:docPartUnique/>
      </w:docPartObj>
    </w:sdtPr>
    <w:sdtEndPr/>
    <w:sdtContent>
      <w:p w:rsidR="005764BB" w:rsidRDefault="005764B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764">
          <w:rPr>
            <w:noProof/>
          </w:rPr>
          <w:t>2</w:t>
        </w:r>
        <w:r>
          <w:fldChar w:fldCharType="end"/>
        </w:r>
      </w:p>
    </w:sdtContent>
  </w:sdt>
  <w:p w:rsidR="005764BB" w:rsidRDefault="005764B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E35"/>
    <w:multiLevelType w:val="multilevel"/>
    <w:tmpl w:val="90C0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76A06"/>
    <w:multiLevelType w:val="multilevel"/>
    <w:tmpl w:val="79EC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C3F63"/>
    <w:multiLevelType w:val="multilevel"/>
    <w:tmpl w:val="1346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3245D"/>
    <w:multiLevelType w:val="hybridMultilevel"/>
    <w:tmpl w:val="D7D4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7E84"/>
    <w:multiLevelType w:val="hybridMultilevel"/>
    <w:tmpl w:val="9398B034"/>
    <w:lvl w:ilvl="0" w:tplc="B502BF4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E2E660A"/>
    <w:multiLevelType w:val="hybridMultilevel"/>
    <w:tmpl w:val="E2CC5C6A"/>
    <w:lvl w:ilvl="0" w:tplc="7C72B95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F72B8"/>
    <w:multiLevelType w:val="hybridMultilevel"/>
    <w:tmpl w:val="A498C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B1E33"/>
    <w:multiLevelType w:val="multilevel"/>
    <w:tmpl w:val="869C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641C3C"/>
    <w:multiLevelType w:val="hybridMultilevel"/>
    <w:tmpl w:val="D9844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D15D2"/>
    <w:multiLevelType w:val="hybridMultilevel"/>
    <w:tmpl w:val="AAAE3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75CF0"/>
    <w:multiLevelType w:val="multilevel"/>
    <w:tmpl w:val="5C5A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9B14F2"/>
    <w:multiLevelType w:val="hybridMultilevel"/>
    <w:tmpl w:val="58BC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5F5EDF"/>
    <w:multiLevelType w:val="hybridMultilevel"/>
    <w:tmpl w:val="9BF6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C3022F"/>
    <w:multiLevelType w:val="hybridMultilevel"/>
    <w:tmpl w:val="E2CC5C6A"/>
    <w:lvl w:ilvl="0" w:tplc="7C72B95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67267"/>
    <w:multiLevelType w:val="hybridMultilevel"/>
    <w:tmpl w:val="2E723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44898"/>
    <w:multiLevelType w:val="multilevel"/>
    <w:tmpl w:val="7DBA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D63E20"/>
    <w:multiLevelType w:val="multilevel"/>
    <w:tmpl w:val="050C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417575"/>
    <w:multiLevelType w:val="hybridMultilevel"/>
    <w:tmpl w:val="E2CC5C6A"/>
    <w:lvl w:ilvl="0" w:tplc="7C72B95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C0549"/>
    <w:multiLevelType w:val="multilevel"/>
    <w:tmpl w:val="CDD8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114151"/>
    <w:multiLevelType w:val="hybridMultilevel"/>
    <w:tmpl w:val="E2CC5C6A"/>
    <w:lvl w:ilvl="0" w:tplc="7C72B95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60085"/>
    <w:multiLevelType w:val="hybridMultilevel"/>
    <w:tmpl w:val="E2CC5C6A"/>
    <w:lvl w:ilvl="0" w:tplc="7C72B95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18"/>
  </w:num>
  <w:num w:numId="6">
    <w:abstractNumId w:val="15"/>
  </w:num>
  <w:num w:numId="7">
    <w:abstractNumId w:val="16"/>
  </w:num>
  <w:num w:numId="8">
    <w:abstractNumId w:val="10"/>
  </w:num>
  <w:num w:numId="9">
    <w:abstractNumId w:val="6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20"/>
  </w:num>
  <w:num w:numId="15">
    <w:abstractNumId w:val="19"/>
  </w:num>
  <w:num w:numId="16">
    <w:abstractNumId w:val="17"/>
  </w:num>
  <w:num w:numId="17">
    <w:abstractNumId w:val="14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9F"/>
    <w:rsid w:val="000278FF"/>
    <w:rsid w:val="001064CD"/>
    <w:rsid w:val="00201384"/>
    <w:rsid w:val="00202718"/>
    <w:rsid w:val="00226B9F"/>
    <w:rsid w:val="002F2436"/>
    <w:rsid w:val="003D3764"/>
    <w:rsid w:val="004F34F2"/>
    <w:rsid w:val="00543459"/>
    <w:rsid w:val="00560C44"/>
    <w:rsid w:val="005764BB"/>
    <w:rsid w:val="00673E9F"/>
    <w:rsid w:val="0069300C"/>
    <w:rsid w:val="006E0385"/>
    <w:rsid w:val="00790C86"/>
    <w:rsid w:val="009914D0"/>
    <w:rsid w:val="009D096C"/>
    <w:rsid w:val="00DB5A8A"/>
    <w:rsid w:val="00E40A73"/>
    <w:rsid w:val="00F57B33"/>
    <w:rsid w:val="00F8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8035"/>
  <w15:docId w15:val="{90EA8C61-9F4B-4C0A-9311-DF775D84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A73"/>
    <w:rPr>
      <w:rFonts w:ascii="Segoe UI" w:hAnsi="Segoe UI" w:cs="Segoe UI"/>
      <w:sz w:val="18"/>
      <w:szCs w:val="18"/>
    </w:rPr>
  </w:style>
  <w:style w:type="character" w:customStyle="1" w:styleId="c5">
    <w:name w:val="c5"/>
    <w:rsid w:val="00202718"/>
  </w:style>
  <w:style w:type="paragraph" w:styleId="a5">
    <w:name w:val="List Paragraph"/>
    <w:basedOn w:val="a"/>
    <w:uiPriority w:val="34"/>
    <w:qFormat/>
    <w:rsid w:val="002027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13">
    <w:name w:val="Font Style13"/>
    <w:rsid w:val="00202718"/>
    <w:rPr>
      <w:rFonts w:ascii="Georgia" w:hAnsi="Georgia" w:cs="Georgia" w:hint="default"/>
      <w:sz w:val="20"/>
      <w:szCs w:val="20"/>
    </w:rPr>
  </w:style>
  <w:style w:type="character" w:customStyle="1" w:styleId="FontStyle11">
    <w:name w:val="Font Style11"/>
    <w:rsid w:val="00202718"/>
    <w:rPr>
      <w:rFonts w:ascii="Times New Roman" w:hAnsi="Times New Roman" w:cs="Times New Roman" w:hint="default"/>
      <w:sz w:val="22"/>
      <w:szCs w:val="22"/>
    </w:rPr>
  </w:style>
  <w:style w:type="character" w:customStyle="1" w:styleId="c4">
    <w:name w:val="c4"/>
    <w:basedOn w:val="a0"/>
    <w:rsid w:val="00202718"/>
  </w:style>
  <w:style w:type="character" w:customStyle="1" w:styleId="c6">
    <w:name w:val="c6"/>
    <w:basedOn w:val="a0"/>
    <w:rsid w:val="00202718"/>
  </w:style>
  <w:style w:type="paragraph" w:styleId="a6">
    <w:name w:val="No Spacing"/>
    <w:uiPriority w:val="1"/>
    <w:qFormat/>
    <w:rsid w:val="00202718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2027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uiPriority w:val="99"/>
    <w:semiHidden/>
    <w:unhideWhenUsed/>
    <w:rsid w:val="0020271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D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096C"/>
  </w:style>
  <w:style w:type="paragraph" w:styleId="ab">
    <w:name w:val="footer"/>
    <w:basedOn w:val="a"/>
    <w:link w:val="ac"/>
    <w:uiPriority w:val="99"/>
    <w:unhideWhenUsed/>
    <w:rsid w:val="009D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096C"/>
  </w:style>
  <w:style w:type="paragraph" w:styleId="ad">
    <w:name w:val="Normal (Web)"/>
    <w:basedOn w:val="a"/>
    <w:unhideWhenUsed/>
    <w:rsid w:val="009D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"/>
    <w:locked/>
    <w:rsid w:val="009D096C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e"/>
    <w:rsid w:val="009D096C"/>
    <w:pPr>
      <w:widowControl w:val="0"/>
      <w:shd w:val="clear" w:color="auto" w:fill="FFFFFF"/>
      <w:spacing w:after="0" w:line="216" w:lineRule="exact"/>
      <w:ind w:hanging="220"/>
      <w:jc w:val="both"/>
    </w:pPr>
    <w:rPr>
      <w:rFonts w:ascii="Times New Roman" w:hAnsi="Times New Roman"/>
      <w:sz w:val="19"/>
      <w:szCs w:val="19"/>
    </w:rPr>
  </w:style>
  <w:style w:type="character" w:customStyle="1" w:styleId="1">
    <w:name w:val="Основной текст1"/>
    <w:basedOn w:val="ae"/>
    <w:rsid w:val="009D096C"/>
    <w:rPr>
      <w:rFonts w:ascii="Times New Roman" w:hAnsi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af">
    <w:name w:val="Основной текст + Полужирный"/>
    <w:aliases w:val="Курсив"/>
    <w:basedOn w:val="ae"/>
    <w:rsid w:val="009D096C"/>
    <w:rPr>
      <w:rFonts w:ascii="Times New Roman" w:hAnsi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9D096C"/>
    <w:pPr>
      <w:spacing w:after="120" w:line="276" w:lineRule="auto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096C"/>
  </w:style>
  <w:style w:type="paragraph" w:customStyle="1" w:styleId="af2">
    <w:name w:val="Стиль"/>
    <w:rsid w:val="009D0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3688</Words>
  <Characters>21023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Дубровская ООШ</dc:creator>
  <cp:keywords/>
  <dc:description/>
  <cp:lastModifiedBy>Татьяна</cp:lastModifiedBy>
  <cp:revision>13</cp:revision>
  <cp:lastPrinted>2019-09-25T07:53:00Z</cp:lastPrinted>
  <dcterms:created xsi:type="dcterms:W3CDTF">2019-09-25T07:52:00Z</dcterms:created>
  <dcterms:modified xsi:type="dcterms:W3CDTF">2023-09-17T08:40:00Z</dcterms:modified>
</cp:coreProperties>
</file>